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5" w:rsidRPr="00B27848" w:rsidRDefault="00DE64E0" w:rsidP="00DE6B85">
      <w:pPr>
        <w:spacing w:after="0"/>
        <w:jc w:val="center"/>
        <w:rPr>
          <w:rFonts w:ascii="Times New Roman" w:hAnsi="Times New Roman" w:cs="Times New Roman"/>
          <w:b/>
        </w:rPr>
      </w:pPr>
      <w:r w:rsidRPr="00B27848">
        <w:rPr>
          <w:rFonts w:ascii="Times New Roman" w:hAnsi="Times New Roman" w:cs="Times New Roman"/>
          <w:b/>
        </w:rPr>
        <w:t xml:space="preserve">РОССИЙСКАЯ ФЕДЕРАЦИЯ </w:t>
      </w:r>
    </w:p>
    <w:p w:rsidR="00DE64E0" w:rsidRPr="00B27848" w:rsidRDefault="00DE64E0" w:rsidP="00DE6B85">
      <w:pPr>
        <w:spacing w:after="0"/>
        <w:jc w:val="center"/>
        <w:rPr>
          <w:rFonts w:ascii="Times New Roman" w:hAnsi="Times New Roman" w:cs="Times New Roman"/>
          <w:b/>
        </w:rPr>
      </w:pPr>
      <w:r w:rsidRPr="00B27848">
        <w:rPr>
          <w:rFonts w:ascii="Times New Roman" w:hAnsi="Times New Roman" w:cs="Times New Roman"/>
          <w:b/>
        </w:rPr>
        <w:t>г. Иркутск</w:t>
      </w:r>
    </w:p>
    <w:p w:rsidR="00DE64E0" w:rsidRPr="00B27848" w:rsidRDefault="00DE64E0" w:rsidP="00DE6B85">
      <w:pPr>
        <w:spacing w:after="0"/>
        <w:jc w:val="center"/>
        <w:rPr>
          <w:rFonts w:ascii="Times New Roman" w:hAnsi="Times New Roman" w:cs="Times New Roman"/>
          <w:b/>
        </w:rPr>
      </w:pPr>
      <w:r w:rsidRPr="00B27848">
        <w:rPr>
          <w:rFonts w:ascii="Times New Roman" w:hAnsi="Times New Roman" w:cs="Times New Roman"/>
          <w:b/>
        </w:rPr>
        <w:t>АДМИНИСТРАЦИЯ</w:t>
      </w:r>
    </w:p>
    <w:p w:rsidR="00DE64E0" w:rsidRPr="00B27848" w:rsidRDefault="00DE64E0" w:rsidP="00DE6B85">
      <w:pPr>
        <w:spacing w:after="0"/>
        <w:jc w:val="center"/>
        <w:rPr>
          <w:rFonts w:ascii="Times New Roman" w:hAnsi="Times New Roman" w:cs="Times New Roman"/>
          <w:b/>
        </w:rPr>
      </w:pPr>
      <w:r w:rsidRPr="00B27848">
        <w:rPr>
          <w:rFonts w:ascii="Times New Roman" w:hAnsi="Times New Roman" w:cs="Times New Roman"/>
          <w:b/>
        </w:rPr>
        <w:t>КОМИТЕТ ПО СОЦИАЛЬНОЙ ПОЛИТИКЕ И КУЛЬТУРЕ</w:t>
      </w:r>
    </w:p>
    <w:p w:rsidR="00DE64E0" w:rsidRPr="00B27848" w:rsidRDefault="00DE64E0" w:rsidP="00DE6B85">
      <w:pPr>
        <w:spacing w:after="0"/>
        <w:jc w:val="center"/>
        <w:rPr>
          <w:rFonts w:ascii="Times New Roman" w:hAnsi="Times New Roman" w:cs="Times New Roman"/>
          <w:b/>
        </w:rPr>
      </w:pPr>
      <w:r w:rsidRPr="00B27848">
        <w:rPr>
          <w:rFonts w:ascii="Times New Roman" w:hAnsi="Times New Roman" w:cs="Times New Roman"/>
          <w:b/>
        </w:rPr>
        <w:t>ДЕПАРТАМЕНТ ОБРАЗОВАНИЯ</w:t>
      </w:r>
    </w:p>
    <w:p w:rsidR="00DE6B85" w:rsidRPr="00B6215F" w:rsidRDefault="00DE64E0" w:rsidP="00DE6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  <w:r w:rsidR="00DE6B85" w:rsidRPr="00B6215F">
        <w:rPr>
          <w:rFonts w:ascii="Times New Roman" w:hAnsi="Times New Roman" w:cs="Times New Roman"/>
          <w:b/>
          <w:sz w:val="24"/>
          <w:szCs w:val="24"/>
        </w:rPr>
        <w:t xml:space="preserve"> Психологический центр «Выбор»</w:t>
      </w:r>
    </w:p>
    <w:p w:rsidR="00DE6B85" w:rsidRPr="00B6215F" w:rsidRDefault="00DE64E0" w:rsidP="00DE6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 w:rsidR="00DE6B85" w:rsidRPr="00B6215F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B85" w:rsidRPr="00B6215F">
        <w:rPr>
          <w:rFonts w:ascii="Times New Roman" w:hAnsi="Times New Roman" w:cs="Times New Roman"/>
          <w:b/>
          <w:sz w:val="24"/>
          <w:szCs w:val="24"/>
        </w:rPr>
        <w:t>Иркутска детский сад №33</w:t>
      </w:r>
    </w:p>
    <w:p w:rsidR="00DE6B85" w:rsidRDefault="00A07750" w:rsidP="009D7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поддержке</w:t>
      </w:r>
      <w:r w:rsidR="00806E26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E00210">
        <w:rPr>
          <w:rFonts w:ascii="Times New Roman" w:hAnsi="Times New Roman" w:cs="Times New Roman"/>
          <w:b/>
          <w:sz w:val="24"/>
          <w:szCs w:val="24"/>
        </w:rPr>
        <w:t>Центр женского здоровья»</w:t>
      </w:r>
    </w:p>
    <w:p w:rsidR="00B27848" w:rsidRDefault="00B27848" w:rsidP="009D7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F3" w:rsidRPr="00B27848" w:rsidRDefault="00B27848" w:rsidP="009D7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апреля </w:t>
      </w:r>
      <w:r w:rsidR="009D78F3" w:rsidRPr="00B27848">
        <w:rPr>
          <w:rFonts w:ascii="Times New Roman" w:hAnsi="Times New Roman" w:cs="Times New Roman"/>
          <w:b/>
          <w:sz w:val="28"/>
          <w:szCs w:val="28"/>
        </w:rPr>
        <w:t>(суббота) 2016 года</w:t>
      </w:r>
      <w:r w:rsidR="00E00210" w:rsidRPr="00B27848">
        <w:rPr>
          <w:rFonts w:ascii="Times New Roman" w:hAnsi="Times New Roman" w:cs="Times New Roman"/>
          <w:b/>
          <w:sz w:val="28"/>
          <w:szCs w:val="28"/>
        </w:rPr>
        <w:t xml:space="preserve"> с 09.00 до 15.3</w:t>
      </w:r>
      <w:r w:rsidR="00CE0B3D" w:rsidRPr="00B27848">
        <w:rPr>
          <w:rFonts w:ascii="Times New Roman" w:hAnsi="Times New Roman" w:cs="Times New Roman"/>
          <w:b/>
          <w:sz w:val="28"/>
          <w:szCs w:val="28"/>
        </w:rPr>
        <w:t>0</w:t>
      </w:r>
    </w:p>
    <w:p w:rsidR="009D78F3" w:rsidRPr="00CE0B3D" w:rsidRDefault="009D78F3" w:rsidP="009D7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B3D">
        <w:rPr>
          <w:rFonts w:ascii="Times New Roman" w:hAnsi="Times New Roman" w:cs="Times New Roman"/>
          <w:sz w:val="24"/>
          <w:szCs w:val="24"/>
        </w:rPr>
        <w:t xml:space="preserve">на базе МБДОУ г. </w:t>
      </w:r>
      <w:proofErr w:type="gramStart"/>
      <w:r w:rsidRPr="00CE0B3D">
        <w:rPr>
          <w:rFonts w:ascii="Times New Roman" w:hAnsi="Times New Roman" w:cs="Times New Roman"/>
          <w:sz w:val="24"/>
          <w:szCs w:val="24"/>
        </w:rPr>
        <w:t>Иркутска  детский</w:t>
      </w:r>
      <w:proofErr w:type="gramEnd"/>
      <w:r w:rsidRPr="00CE0B3D">
        <w:rPr>
          <w:rFonts w:ascii="Times New Roman" w:hAnsi="Times New Roman" w:cs="Times New Roman"/>
          <w:sz w:val="24"/>
          <w:szCs w:val="24"/>
        </w:rPr>
        <w:t xml:space="preserve"> сад комбинированного вида №33 </w:t>
      </w:r>
    </w:p>
    <w:p w:rsidR="009D78F3" w:rsidRPr="00CE0B3D" w:rsidRDefault="009D78F3" w:rsidP="009D7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B3D">
        <w:rPr>
          <w:rFonts w:ascii="Times New Roman" w:hAnsi="Times New Roman" w:cs="Times New Roman"/>
          <w:sz w:val="24"/>
          <w:szCs w:val="24"/>
        </w:rPr>
        <w:t>адрес: город Иркутск, ул. Новаторов 24А</w:t>
      </w:r>
      <w:r w:rsidR="00DE6B85">
        <w:rPr>
          <w:rFonts w:ascii="Times New Roman" w:hAnsi="Times New Roman" w:cs="Times New Roman"/>
          <w:sz w:val="24"/>
          <w:szCs w:val="24"/>
        </w:rPr>
        <w:t xml:space="preserve"> тел. 52-66-81, 52-66-80</w:t>
      </w:r>
    </w:p>
    <w:p w:rsidR="009D78F3" w:rsidRPr="00CE0B3D" w:rsidRDefault="009D78F3" w:rsidP="009D7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B3D">
        <w:rPr>
          <w:rFonts w:ascii="Times New Roman" w:hAnsi="Times New Roman" w:cs="Times New Roman"/>
          <w:sz w:val="24"/>
          <w:szCs w:val="24"/>
        </w:rPr>
        <w:t>состоится</w:t>
      </w:r>
    </w:p>
    <w:p w:rsidR="009D78F3" w:rsidRPr="00B27848" w:rsidRDefault="009D78F3" w:rsidP="009D78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84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B27848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Педагогическая лаборатория им. Т.Н. Яковлевой</w:t>
      </w:r>
    </w:p>
    <w:p w:rsidR="009D78F3" w:rsidRPr="00B27848" w:rsidRDefault="009D78F3" w:rsidP="009D7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48">
        <w:rPr>
          <w:rFonts w:ascii="Times New Roman" w:hAnsi="Times New Roman" w:cs="Times New Roman"/>
          <w:b/>
          <w:sz w:val="28"/>
          <w:szCs w:val="28"/>
        </w:rPr>
        <w:t>Тема: Проблема конфликтов и пути их решения</w:t>
      </w:r>
    </w:p>
    <w:p w:rsidR="009D78F3" w:rsidRPr="00CE0B3D" w:rsidRDefault="009D78F3" w:rsidP="009D7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B3D">
        <w:rPr>
          <w:rFonts w:ascii="Times New Roman" w:hAnsi="Times New Roman" w:cs="Times New Roman"/>
          <w:b/>
          <w:i/>
          <w:sz w:val="24"/>
          <w:szCs w:val="24"/>
        </w:rPr>
        <w:t>Основная идея Лаборатории:</w:t>
      </w:r>
      <w:r w:rsidRPr="00CE0B3D">
        <w:rPr>
          <w:rFonts w:ascii="Times New Roman" w:hAnsi="Times New Roman" w:cs="Times New Roman"/>
          <w:sz w:val="24"/>
          <w:szCs w:val="24"/>
        </w:rPr>
        <w:t xml:space="preserve"> открытый обмен идеями, опытом в свободном поле, обсуждение педагогического наследия.</w:t>
      </w:r>
    </w:p>
    <w:p w:rsidR="009D78F3" w:rsidRPr="00CE0B3D" w:rsidRDefault="009D78F3" w:rsidP="009D78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Аудитория:</w:t>
      </w: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работники ОУ, социальные работники, психологи, студенты</w:t>
      </w:r>
      <w:r w:rsidR="00462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родители</w:t>
      </w: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78F3" w:rsidRDefault="009D78F3" w:rsidP="009D78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мероприятия</w:t>
      </w: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областной.</w:t>
      </w:r>
    </w:p>
    <w:p w:rsidR="00462290" w:rsidRPr="00462290" w:rsidRDefault="00462290" w:rsidP="00E002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мероприятий</w:t>
      </w:r>
    </w:p>
    <w:p w:rsidR="009D78F3" w:rsidRDefault="009D78F3" w:rsidP="009D78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9.00-10.00</w:t>
      </w: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регистрация участников</w:t>
      </w:r>
    </w:p>
    <w:p w:rsidR="00DB599A" w:rsidRDefault="00DB599A" w:rsidP="009D78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3964"/>
        <w:gridCol w:w="2552"/>
        <w:gridCol w:w="3827"/>
      </w:tblGrid>
      <w:tr w:rsidR="00DB599A" w:rsidTr="0001202A">
        <w:tc>
          <w:tcPr>
            <w:tcW w:w="10343" w:type="dxa"/>
            <w:gridSpan w:val="3"/>
          </w:tcPr>
          <w:p w:rsidR="00DB599A" w:rsidRPr="00DB599A" w:rsidRDefault="0066266F" w:rsidP="00DB59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09.2</w:t>
            </w:r>
            <w:r w:rsidR="00DB599A" w:rsidRPr="00DB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– 10.00</w:t>
            </w:r>
          </w:p>
        </w:tc>
      </w:tr>
      <w:tr w:rsidR="00DB599A" w:rsidTr="0001202A">
        <w:tc>
          <w:tcPr>
            <w:tcW w:w="3964" w:type="dxa"/>
          </w:tcPr>
          <w:p w:rsidR="00E00210" w:rsidRDefault="00DB599A" w:rsidP="00E002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специалистов по вопросам предупреждения и коррекции конфликтов. (Любой жел</w:t>
            </w:r>
            <w:r w:rsidR="00E00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ающий может получить экспресс-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консультацию по проблеме: </w:t>
            </w:r>
          </w:p>
          <w:p w:rsidR="00E00210" w:rsidRPr="0001202A" w:rsidRDefault="00DB599A" w:rsidP="00E00210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20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межличностные конфликты, </w:t>
            </w:r>
          </w:p>
          <w:p w:rsidR="00E00210" w:rsidRPr="0001202A" w:rsidRDefault="00DB599A" w:rsidP="00E00210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20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супружеские конфликты, </w:t>
            </w:r>
          </w:p>
          <w:p w:rsidR="00E00210" w:rsidRPr="0001202A" w:rsidRDefault="00E00210" w:rsidP="00E00210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20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детско-</w:t>
            </w:r>
            <w:r w:rsidR="00DB599A" w:rsidRPr="000120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родительские конфликты, </w:t>
            </w:r>
          </w:p>
          <w:p w:rsidR="00E00210" w:rsidRPr="0001202A" w:rsidRDefault="00DB599A" w:rsidP="00E00210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20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детские конфликты, </w:t>
            </w:r>
          </w:p>
          <w:p w:rsidR="0001202A" w:rsidRPr="0001202A" w:rsidRDefault="0001202A" w:rsidP="00E00210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20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профессиональные конфликты.</w:t>
            </w:r>
          </w:p>
          <w:p w:rsidR="00DB599A" w:rsidRPr="0001202A" w:rsidRDefault="00DB599A" w:rsidP="000120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Консультируют практик</w:t>
            </w:r>
            <w:r w:rsidR="00E00210"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ующие психологи города Иркутска</w:t>
            </w:r>
            <w:r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E00210"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E00210" w:rsidRPr="00012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00210" w:rsidRDefault="00E00210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</w:t>
            </w:r>
            <w:r w:rsidR="00DB599A" w:rsidRPr="00E00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="00DB5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599A" w:rsidRDefault="00E00210" w:rsidP="00E002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обучению технике</w:t>
            </w:r>
            <w:r w:rsidR="00DB5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самовос</w:t>
            </w:r>
            <w:r w:rsidR="004E6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становления. </w:t>
            </w:r>
            <w:r w:rsidR="004E6111"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Ведущая</w:t>
            </w:r>
            <w:r w:rsidR="0001202A"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="004E6111"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Смирнова Светлана </w:t>
            </w:r>
            <w:r w:rsidR="00DB599A"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r w:rsidR="004E6111"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ергеевна</w:t>
            </w:r>
            <w:r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психолог, директор П</w:t>
            </w:r>
            <w:r w:rsidR="00DB599A"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сихологического центра «Выбор»</w:t>
            </w:r>
          </w:p>
        </w:tc>
        <w:tc>
          <w:tcPr>
            <w:tcW w:w="3827" w:type="dxa"/>
          </w:tcPr>
          <w:p w:rsidR="00E00210" w:rsidRDefault="00DB599A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599A" w:rsidRDefault="00DB599A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изготовлению кукл</w:t>
            </w:r>
            <w:r w:rsidR="00E00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перевертыша и её использование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работе по формированию межэтнической толерантности.</w:t>
            </w:r>
          </w:p>
          <w:p w:rsidR="00DB599A" w:rsidRPr="0001202A" w:rsidRDefault="00DB599A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Ведущая: </w:t>
            </w:r>
            <w:proofErr w:type="spellStart"/>
            <w:r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Луцева</w:t>
            </w:r>
            <w:proofErr w:type="spellEnd"/>
            <w:r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Елена Анатольевна</w:t>
            </w:r>
            <w:r w:rsidR="00E00210" w:rsidRPr="000120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воспитатель МБДОУ г. Иркутска детский сад № 10</w:t>
            </w:r>
          </w:p>
        </w:tc>
      </w:tr>
    </w:tbl>
    <w:p w:rsidR="00DB599A" w:rsidRDefault="00DB599A" w:rsidP="009D78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35F5" w:rsidRDefault="005F74FF" w:rsidP="009D78F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10.00 – 12.00 </w:t>
      </w:r>
      <w:r w:rsidRPr="005F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Пленарное заседание 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555"/>
        <w:gridCol w:w="4394"/>
        <w:gridCol w:w="4394"/>
      </w:tblGrid>
      <w:tr w:rsidR="005F74FF" w:rsidTr="0001202A">
        <w:tc>
          <w:tcPr>
            <w:tcW w:w="1555" w:type="dxa"/>
          </w:tcPr>
          <w:p w:rsidR="005F74FF" w:rsidRPr="00A00212" w:rsidRDefault="00A00212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94" w:type="dxa"/>
          </w:tcPr>
          <w:p w:rsidR="005F74FF" w:rsidRPr="00A00212" w:rsidRDefault="00A00212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394" w:type="dxa"/>
          </w:tcPr>
          <w:p w:rsidR="005F74FF" w:rsidRPr="00A00212" w:rsidRDefault="00A00212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5F74FF" w:rsidTr="0001202A">
        <w:tc>
          <w:tcPr>
            <w:tcW w:w="1555" w:type="dxa"/>
          </w:tcPr>
          <w:p w:rsidR="005F74FF" w:rsidRPr="008629A3" w:rsidRDefault="005F74FF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</w:t>
            </w:r>
            <w:r w:rsidR="008629A3"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394" w:type="dxa"/>
          </w:tcPr>
          <w:p w:rsidR="005F74FF" w:rsidRPr="005F74FF" w:rsidRDefault="005F74FF" w:rsidP="004E61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 Светлана Сергеевна</w:t>
            </w:r>
            <w:r w:rsidRPr="005F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директор АНО ПЦ «Выбор»</w:t>
            </w:r>
          </w:p>
        </w:tc>
        <w:tc>
          <w:tcPr>
            <w:tcW w:w="4394" w:type="dxa"/>
          </w:tcPr>
          <w:p w:rsidR="005F74FF" w:rsidRPr="005F74FF" w:rsidRDefault="005F74FF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 лаборатории, актуальность темы, минута памяти ушедшим работникам образования</w:t>
            </w:r>
          </w:p>
        </w:tc>
      </w:tr>
      <w:tr w:rsidR="005F74FF" w:rsidTr="0001202A">
        <w:tc>
          <w:tcPr>
            <w:tcW w:w="1555" w:type="dxa"/>
          </w:tcPr>
          <w:p w:rsidR="005F74FF" w:rsidRPr="008629A3" w:rsidRDefault="005F74FF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</w:t>
            </w:r>
            <w:r w:rsidR="008629A3"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4394" w:type="dxa"/>
          </w:tcPr>
          <w:p w:rsidR="005F74FF" w:rsidRDefault="0001202A" w:rsidP="000120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Кузьмина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Елена Васильевна</w:t>
            </w:r>
            <w:r w:rsidR="004E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E6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МБДОУ г. Иркутска детский сад № 33</w:t>
            </w:r>
          </w:p>
        </w:tc>
        <w:tc>
          <w:tcPr>
            <w:tcW w:w="4394" w:type="dxa"/>
          </w:tcPr>
          <w:p w:rsidR="005F74FF" w:rsidRDefault="0001202A" w:rsidP="005F74F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F74FF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риветственное слово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участникам Л</w:t>
            </w:r>
            <w:r w:rsidR="004E6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аборатории</w:t>
            </w:r>
          </w:p>
        </w:tc>
      </w:tr>
      <w:tr w:rsidR="005F74FF" w:rsidTr="0001202A">
        <w:tc>
          <w:tcPr>
            <w:tcW w:w="1555" w:type="dxa"/>
          </w:tcPr>
          <w:p w:rsidR="005F74FF" w:rsidRPr="008629A3" w:rsidRDefault="006F474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10.15</w:t>
            </w:r>
            <w:r w:rsidR="008629A3"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10.40</w:t>
            </w:r>
          </w:p>
        </w:tc>
        <w:tc>
          <w:tcPr>
            <w:tcW w:w="4394" w:type="dxa"/>
          </w:tcPr>
          <w:p w:rsidR="005F74FF" w:rsidRDefault="005F74FF" w:rsidP="004E61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111">
              <w:rPr>
                <w:rFonts w:ascii="Times New Roman" w:hAnsi="Times New Roman" w:cs="Times New Roman"/>
                <w:b/>
                <w:sz w:val="24"/>
                <w:szCs w:val="24"/>
              </w:rPr>
              <w:t>Кудрина Галина Яковлевна</w:t>
            </w:r>
            <w:r w:rsidRPr="00EA35F5">
              <w:rPr>
                <w:rFonts w:ascii="Times New Roman" w:hAnsi="Times New Roman" w:cs="Times New Roman"/>
                <w:sz w:val="24"/>
                <w:szCs w:val="24"/>
              </w:rPr>
              <w:t>, к. психол.</w:t>
            </w:r>
            <w:r w:rsidR="00A07750">
              <w:rPr>
                <w:rFonts w:ascii="Times New Roman" w:hAnsi="Times New Roman" w:cs="Times New Roman"/>
                <w:sz w:val="24"/>
                <w:szCs w:val="24"/>
              </w:rPr>
              <w:t xml:space="preserve"> н., действительный член ППЛ РФ</w:t>
            </w:r>
            <w:r w:rsidRPr="00E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5F74FF" w:rsidRPr="00EA35F5" w:rsidRDefault="005F74FF" w:rsidP="005F74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F5">
              <w:rPr>
                <w:rFonts w:ascii="Times New Roman" w:hAnsi="Times New Roman" w:cs="Times New Roman"/>
                <w:sz w:val="24"/>
                <w:szCs w:val="24"/>
              </w:rPr>
              <w:t xml:space="preserve">«Модели поведения людей в конфликтных ситуациях» </w:t>
            </w:r>
          </w:p>
          <w:p w:rsidR="005F74FF" w:rsidRDefault="005F74FF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74FF" w:rsidTr="0001202A">
        <w:tc>
          <w:tcPr>
            <w:tcW w:w="1555" w:type="dxa"/>
          </w:tcPr>
          <w:p w:rsidR="005F74FF" w:rsidRPr="008629A3" w:rsidRDefault="006F474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</w:t>
            </w:r>
            <w:r w:rsidR="008629A3" w:rsidRPr="008629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629A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</w:tcPr>
          <w:p w:rsidR="005F74FF" w:rsidRPr="00EA35F5" w:rsidRDefault="005F74FF" w:rsidP="009D7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Удова</w:t>
            </w:r>
            <w:proofErr w:type="spellEnd"/>
            <w:r w:rsidRPr="004E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Владимировна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D7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канд. психол. наук, доцент кафедры психологии и педагогики дошкольного образования, председатель общественного движения «Ро</w:t>
            </w:r>
            <w:r w:rsidR="00A07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дительская забота»</w:t>
            </w:r>
          </w:p>
        </w:tc>
        <w:tc>
          <w:tcPr>
            <w:tcW w:w="4394" w:type="dxa"/>
          </w:tcPr>
          <w:p w:rsidR="005F74FF" w:rsidRPr="00EA35F5" w:rsidRDefault="005F74FF" w:rsidP="005F74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E6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Конфликты в системе отношений «взрослый-</w:t>
            </w:r>
            <w:r w:rsidRPr="00E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ребенок»</w:t>
            </w:r>
          </w:p>
        </w:tc>
      </w:tr>
      <w:tr w:rsidR="005F74FF" w:rsidTr="0001202A">
        <w:tc>
          <w:tcPr>
            <w:tcW w:w="1555" w:type="dxa"/>
          </w:tcPr>
          <w:p w:rsidR="005F74FF" w:rsidRPr="008629A3" w:rsidRDefault="006F474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 – 11.20</w:t>
            </w:r>
          </w:p>
        </w:tc>
        <w:tc>
          <w:tcPr>
            <w:tcW w:w="4394" w:type="dxa"/>
          </w:tcPr>
          <w:p w:rsidR="005F74FF" w:rsidRPr="00EA35F5" w:rsidRDefault="00BD1C8E" w:rsidP="00BD1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Костин Александр Константинович</w:t>
            </w:r>
            <w:r w:rsidR="004E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</w:t>
            </w:r>
            <w:r w:rsidR="00012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ачальник д</w:t>
            </w:r>
            <w:r w:rsidR="005F74FF" w:rsidRPr="00E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епартамента образования </w:t>
            </w:r>
          </w:p>
        </w:tc>
        <w:tc>
          <w:tcPr>
            <w:tcW w:w="4394" w:type="dxa"/>
          </w:tcPr>
          <w:p w:rsidR="005F74FF" w:rsidRPr="00EA35F5" w:rsidRDefault="004E6111" w:rsidP="005F74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</w:t>
            </w:r>
            <w:r w:rsidR="005F74FF" w:rsidRPr="00E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ричины конфликтных ситуаций в системе образования города Иркутска»</w:t>
            </w:r>
          </w:p>
        </w:tc>
      </w:tr>
      <w:tr w:rsidR="005F74FF" w:rsidTr="0001202A">
        <w:tc>
          <w:tcPr>
            <w:tcW w:w="1555" w:type="dxa"/>
          </w:tcPr>
          <w:p w:rsidR="005F74FF" w:rsidRPr="008629A3" w:rsidRDefault="006F474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11.20 – 11</w:t>
            </w:r>
            <w:r w:rsidR="005F74FF"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4" w:type="dxa"/>
          </w:tcPr>
          <w:p w:rsidR="005F74FF" w:rsidRPr="00EA35F5" w:rsidRDefault="004E6111" w:rsidP="009D7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11">
              <w:rPr>
                <w:rFonts w:ascii="Times New Roman" w:hAnsi="Times New Roman" w:cs="Times New Roman"/>
                <w:b/>
                <w:sz w:val="24"/>
                <w:szCs w:val="24"/>
              </w:rPr>
              <w:t>Никулина Наталья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директор ООО «Центр женск</w:t>
            </w:r>
            <w:r w:rsidR="00A07750">
              <w:rPr>
                <w:rFonts w:ascii="Times New Roman" w:hAnsi="Times New Roman" w:cs="Times New Roman"/>
                <w:sz w:val="24"/>
                <w:szCs w:val="24"/>
              </w:rPr>
              <w:t>ого здоровья, врач-эндокринолог</w:t>
            </w:r>
          </w:p>
        </w:tc>
        <w:tc>
          <w:tcPr>
            <w:tcW w:w="4394" w:type="dxa"/>
          </w:tcPr>
          <w:p w:rsidR="005F74FF" w:rsidRPr="00EA35F5" w:rsidRDefault="004E6111" w:rsidP="004E611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«Эндокринная система и эмоциональное благополучие человека»</w:t>
            </w:r>
          </w:p>
        </w:tc>
      </w:tr>
      <w:tr w:rsidR="004E6111" w:rsidTr="0001202A">
        <w:tc>
          <w:tcPr>
            <w:tcW w:w="1555" w:type="dxa"/>
          </w:tcPr>
          <w:p w:rsidR="004E6111" w:rsidRPr="008629A3" w:rsidRDefault="008629A3" w:rsidP="004E61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11.40 – </w:t>
            </w:r>
            <w:r w:rsidR="004E6111"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</w:t>
            </w:r>
            <w:r w:rsidRPr="00862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4E6111" w:rsidRPr="00A07750" w:rsidRDefault="004E6111" w:rsidP="004E61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Куратор музея </w:t>
            </w:r>
            <w:r w:rsidRPr="004E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Воробьева Галина Владимировна</w:t>
            </w:r>
            <w:r w:rsidRPr="00E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научный консультант по вопросам </w:t>
            </w:r>
            <w:r w:rsidRPr="00E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истории дошкольного образования </w:t>
            </w:r>
            <w:r w:rsidR="00A07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Иркутске и Иркутской области</w:t>
            </w:r>
          </w:p>
        </w:tc>
        <w:tc>
          <w:tcPr>
            <w:tcW w:w="4394" w:type="dxa"/>
          </w:tcPr>
          <w:p w:rsidR="004E6111" w:rsidRPr="00EA35F5" w:rsidRDefault="004E6111" w:rsidP="004E611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Открытие-</w:t>
            </w:r>
            <w:r w:rsidRPr="00E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музея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Истории </w:t>
            </w:r>
            <w:r w:rsidRPr="00E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дошкольного образования</w:t>
            </w:r>
          </w:p>
          <w:p w:rsidR="004E6111" w:rsidRPr="00EA35F5" w:rsidRDefault="004E6111" w:rsidP="004E611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D78F3" w:rsidRPr="00EA35F5" w:rsidRDefault="009D78F3" w:rsidP="005F74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D29" w:rsidRPr="00CE0B3D" w:rsidRDefault="00332AE7" w:rsidP="001443A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12.00 – 12.30</w:t>
      </w:r>
      <w:r w:rsidRPr="00EA3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перерыв</w:t>
      </w:r>
      <w:r w:rsidR="00BD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A3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кофе-брейк, экскурсия</w:t>
      </w: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музей</w:t>
      </w:r>
      <w:r w:rsidR="00D53D29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077F" w:rsidRPr="00CE0B3D" w:rsidRDefault="00D53D29" w:rsidP="001443A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12.30 </w:t>
      </w:r>
      <w:r w:rsidR="00C0077F"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077F"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15.00</w:t>
      </w:r>
      <w:r w:rsidR="00C0077F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работа в тематических лабораториях</w:t>
      </w:r>
    </w:p>
    <w:p w:rsidR="008629A3" w:rsidRDefault="008629A3" w:rsidP="009D78F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77F" w:rsidRPr="00CE0B3D" w:rsidRDefault="00C0077F" w:rsidP="009D78F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лаборатория </w:t>
      </w:r>
    </w:p>
    <w:p w:rsidR="00C0077F" w:rsidRPr="008629A3" w:rsidRDefault="00C0077F" w:rsidP="009D78F3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BD1C8E"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«Конфликты в системе «</w:t>
      </w:r>
      <w:r w:rsidR="00012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ебенок – ребенок</w:t>
      </w:r>
      <w:r w:rsidR="00CE0B3D" w:rsidRPr="0086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0077F" w:rsidRPr="00CE0B3D" w:rsidRDefault="00BD1C8E" w:rsidP="009D78F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</w:t>
      </w:r>
      <w:proofErr w:type="spellEnd"/>
      <w:r w:rsidR="00C0077F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01202A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Авдеева Ирина </w:t>
      </w:r>
      <w:proofErr w:type="gramStart"/>
      <w:r w:rsidR="0001202A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Леонидовна</w:t>
      </w:r>
      <w:r w:rsidR="0001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1202A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7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proofErr w:type="gramEnd"/>
      <w:r w:rsidR="00A07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0077F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 ВКК 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696"/>
        <w:gridCol w:w="3544"/>
        <w:gridCol w:w="5103"/>
      </w:tblGrid>
      <w:tr w:rsidR="00BD1C8E" w:rsidRPr="00CE0B3D" w:rsidTr="0001202A">
        <w:tc>
          <w:tcPr>
            <w:tcW w:w="1696" w:type="dxa"/>
          </w:tcPr>
          <w:p w:rsidR="00BD1C8E" w:rsidRPr="00CE0B3D" w:rsidRDefault="00BD1C8E" w:rsidP="00BD1C8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544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03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12.30-12.55</w:t>
            </w:r>
          </w:p>
        </w:tc>
        <w:tc>
          <w:tcPr>
            <w:tcW w:w="3544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Авдеева Ирина Леонидовна</w:t>
            </w:r>
          </w:p>
        </w:tc>
        <w:tc>
          <w:tcPr>
            <w:tcW w:w="5103" w:type="dxa"/>
          </w:tcPr>
          <w:p w:rsidR="00BD1C8E" w:rsidRPr="00CE0B3D" w:rsidRDefault="00BE5F7D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и разрешение возможных конфликтных ситуаций у детей в процессе логопедических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  групповой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13.00-13.25</w:t>
            </w:r>
          </w:p>
        </w:tc>
        <w:tc>
          <w:tcPr>
            <w:tcW w:w="3544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hAnsi="Times New Roman" w:cs="Times New Roman"/>
                <w:bCs/>
                <w:sz w:val="24"/>
                <w:szCs w:val="24"/>
              </w:rPr>
              <w:t>Неустроева Ирина Анатольевна</w:t>
            </w:r>
          </w:p>
        </w:tc>
        <w:tc>
          <w:tcPr>
            <w:tcW w:w="5103" w:type="dxa"/>
          </w:tcPr>
          <w:p w:rsidR="00BD1C8E" w:rsidRPr="00BD1C8E" w:rsidRDefault="00BD1C8E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20">
              <w:rPr>
                <w:rFonts w:ascii="Times New Roman" w:hAnsi="Times New Roman" w:cs="Times New Roman"/>
                <w:bCs/>
                <w:sz w:val="24"/>
                <w:szCs w:val="24"/>
              </w:rPr>
              <w:t>«Психологические проблемы дошкольников в сфере взаимоотношений как источник конфликтов</w:t>
            </w:r>
            <w:r w:rsidRPr="004B6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13.30 - 13.55</w:t>
            </w:r>
          </w:p>
        </w:tc>
        <w:tc>
          <w:tcPr>
            <w:tcW w:w="3544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5103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«Роль педагога в формировании дружеских взаимоотношений в детском коллективе»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 – 14.25</w:t>
            </w:r>
          </w:p>
        </w:tc>
        <w:tc>
          <w:tcPr>
            <w:tcW w:w="3544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3D">
              <w:rPr>
                <w:rFonts w:ascii="Times New Roman" w:hAnsi="Times New Roman" w:cs="Times New Roman"/>
                <w:sz w:val="24"/>
                <w:szCs w:val="24"/>
              </w:rPr>
              <w:t xml:space="preserve">Жукова Юлия Владимировна </w:t>
            </w:r>
          </w:p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Романова Виктория Валерьевна</w:t>
            </w:r>
          </w:p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Калмыкова Ирина Михайловна</w:t>
            </w:r>
          </w:p>
        </w:tc>
        <w:tc>
          <w:tcPr>
            <w:tcW w:w="5103" w:type="dxa"/>
          </w:tcPr>
          <w:p w:rsidR="00BD1C8E" w:rsidRPr="00CE0B3D" w:rsidRDefault="004C5DC8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C8E" w:rsidRPr="00CE0B3D">
              <w:rPr>
                <w:rFonts w:ascii="Times New Roman" w:hAnsi="Times New Roman" w:cs="Times New Roman"/>
                <w:sz w:val="24"/>
                <w:szCs w:val="24"/>
              </w:rPr>
              <w:t>Игрушка как определяющий компонент детских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14.30 – 14.55</w:t>
            </w:r>
          </w:p>
        </w:tc>
        <w:tc>
          <w:tcPr>
            <w:tcW w:w="3544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B3D">
              <w:rPr>
                <w:rFonts w:ascii="Times New Roman" w:hAnsi="Times New Roman" w:cs="Times New Roman"/>
                <w:bCs/>
                <w:sz w:val="24"/>
                <w:szCs w:val="24"/>
              </w:rPr>
              <w:t>Коробова Елена Иннокентьевна</w:t>
            </w:r>
          </w:p>
        </w:tc>
        <w:tc>
          <w:tcPr>
            <w:tcW w:w="5103" w:type="dxa"/>
          </w:tcPr>
          <w:p w:rsidR="00BD1C8E" w:rsidRPr="00CE0B3D" w:rsidRDefault="004C5DC8" w:rsidP="00BD1C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D1C8E" w:rsidRPr="00CE0B3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подходы в разрешении конфликтов в детском коллективе,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профилактики конфликтов»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Пристендовое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сообщение</w:t>
            </w:r>
          </w:p>
        </w:tc>
        <w:tc>
          <w:tcPr>
            <w:tcW w:w="3544" w:type="dxa"/>
          </w:tcPr>
          <w:p w:rsidR="00BD1C8E" w:rsidRPr="00CE0B3D" w:rsidRDefault="00BD1C8E" w:rsidP="00BD1C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B3D">
              <w:rPr>
                <w:rFonts w:ascii="Times New Roman" w:hAnsi="Times New Roman" w:cs="Times New Roman"/>
                <w:sz w:val="24"/>
                <w:szCs w:val="24"/>
              </w:rPr>
              <w:t xml:space="preserve">Гудкова Марина Сергеевна, </w:t>
            </w:r>
            <w:proofErr w:type="spellStart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Претецкая</w:t>
            </w:r>
            <w:proofErr w:type="spellEnd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</w:t>
            </w:r>
            <w:proofErr w:type="spellStart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Модебадзе</w:t>
            </w:r>
            <w:proofErr w:type="spellEnd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Джемаловна</w:t>
            </w:r>
            <w:proofErr w:type="spellEnd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D1C8E" w:rsidRPr="00CE0B3D" w:rsidRDefault="004C5DC8" w:rsidP="00BD1C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BD1C8E" w:rsidRPr="00CE0B3D">
              <w:rPr>
                <w:rFonts w:ascii="Times New Roman" w:hAnsi="Times New Roman" w:cs="Times New Roman"/>
                <w:bCs/>
                <w:sz w:val="24"/>
                <w:szCs w:val="24"/>
              </w:rPr>
              <w:t>Скоптофобия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D1C8E" w:rsidRPr="00CE0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0077F" w:rsidRPr="00CE0B3D" w:rsidRDefault="00C0077F" w:rsidP="009D78F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C93" w:rsidRPr="00CE0B3D" w:rsidRDefault="00154C93" w:rsidP="00154C9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лаборатория </w:t>
      </w:r>
    </w:p>
    <w:p w:rsidR="00154C93" w:rsidRPr="004C5DC8" w:rsidRDefault="00A00212" w:rsidP="00154C93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«Конфликты в системе «р</w:t>
      </w:r>
      <w:r w:rsidR="00154C93" w:rsidRPr="004C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одители - дети»</w:t>
      </w:r>
    </w:p>
    <w:p w:rsidR="00154C93" w:rsidRPr="00CE0B3D" w:rsidRDefault="003C2E1B" w:rsidP="00154C9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</w:t>
      </w:r>
      <w:proofErr w:type="spellEnd"/>
      <w:r w:rsidR="00154C93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C5DC8">
        <w:rPr>
          <w:rFonts w:ascii="Times New Roman" w:hAnsi="Times New Roman" w:cs="Times New Roman"/>
          <w:sz w:val="24"/>
          <w:szCs w:val="24"/>
        </w:rPr>
        <w:t>Кудрина Галина Яковлевна</w:t>
      </w:r>
      <w:r w:rsidR="00154C93" w:rsidRPr="004C5DC8">
        <w:rPr>
          <w:rFonts w:ascii="Times New Roman" w:hAnsi="Times New Roman" w:cs="Times New Roman"/>
          <w:sz w:val="24"/>
          <w:szCs w:val="24"/>
        </w:rPr>
        <w:t>,</w:t>
      </w:r>
      <w:r w:rsidR="00154C93" w:rsidRPr="00CE0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C93" w:rsidRPr="00CE0B3D">
        <w:rPr>
          <w:rFonts w:ascii="Times New Roman" w:hAnsi="Times New Roman" w:cs="Times New Roman"/>
          <w:sz w:val="24"/>
          <w:szCs w:val="24"/>
        </w:rPr>
        <w:t>к. психол.</w:t>
      </w:r>
      <w:r w:rsidR="0001202A">
        <w:rPr>
          <w:rFonts w:ascii="Times New Roman" w:hAnsi="Times New Roman" w:cs="Times New Roman"/>
          <w:sz w:val="24"/>
          <w:szCs w:val="24"/>
        </w:rPr>
        <w:t xml:space="preserve"> н., действительный член ППЛ РФ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696"/>
        <w:gridCol w:w="3544"/>
        <w:gridCol w:w="5103"/>
      </w:tblGrid>
      <w:tr w:rsidR="00BD1C8E" w:rsidRPr="00CE0B3D" w:rsidTr="0001202A">
        <w:tc>
          <w:tcPr>
            <w:tcW w:w="1696" w:type="dxa"/>
          </w:tcPr>
          <w:p w:rsidR="00BD1C8E" w:rsidRPr="00CE0B3D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544" w:type="dxa"/>
          </w:tcPr>
          <w:p w:rsidR="00BD1C8E" w:rsidRPr="00CE0B3D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03" w:type="dxa"/>
          </w:tcPr>
          <w:p w:rsidR="00BD1C8E" w:rsidRPr="00CE0B3D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 – 12.</w:t>
            </w:r>
            <w:r w:rsidR="003C2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</w:tcPr>
          <w:p w:rsidR="00BD1C8E" w:rsidRPr="00CE0B3D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Кудрина Галина Яковлевна</w:t>
            </w:r>
          </w:p>
        </w:tc>
        <w:tc>
          <w:tcPr>
            <w:tcW w:w="5103" w:type="dxa"/>
          </w:tcPr>
          <w:p w:rsidR="00BD1C8E" w:rsidRPr="00CE0B3D" w:rsidRDefault="004C5DC8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D1C8E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Возрастные особенности конфликтного поведения у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практические советы»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3C2E1B" w:rsidP="003C2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12.45</w:t>
            </w:r>
            <w:r w:rsidR="00BD1C8E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4" w:type="dxa"/>
          </w:tcPr>
          <w:p w:rsidR="00BD1C8E" w:rsidRPr="00BD1C8E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C8E">
              <w:rPr>
                <w:rFonts w:ascii="Times New Roman" w:hAnsi="Times New Roman" w:cs="Times New Roman"/>
                <w:sz w:val="24"/>
                <w:szCs w:val="24"/>
              </w:rPr>
              <w:t>Седякина</w:t>
            </w:r>
            <w:proofErr w:type="spellEnd"/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  <w:p w:rsidR="00BD1C8E" w:rsidRPr="00BD1C8E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D1C8E" w:rsidRPr="003C2E1B" w:rsidRDefault="004C5DC8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C8E">
              <w:rPr>
                <w:rFonts w:ascii="Times New Roman" w:hAnsi="Times New Roman" w:cs="Times New Roman"/>
                <w:sz w:val="24"/>
                <w:szCs w:val="24"/>
              </w:rPr>
              <w:t xml:space="preserve">Агрессия в раннем возрасте: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преодоления»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3C2E1B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13.1</w:t>
            </w:r>
            <w:r w:rsidR="00BD1C8E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13.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</w:tcPr>
          <w:p w:rsidR="00BD1C8E" w:rsidRPr="00CE0B3D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Савишникова</w:t>
            </w:r>
            <w:proofErr w:type="spellEnd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Валентина Николаевна</w:t>
            </w:r>
          </w:p>
          <w:p w:rsidR="00BD1C8E" w:rsidRPr="00CE0B3D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Клунко</w:t>
            </w:r>
            <w:proofErr w:type="spellEnd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Витальевна</w:t>
            </w:r>
          </w:p>
        </w:tc>
        <w:tc>
          <w:tcPr>
            <w:tcW w:w="5103" w:type="dxa"/>
          </w:tcPr>
          <w:p w:rsidR="00BD1C8E" w:rsidRPr="00CE0B3D" w:rsidRDefault="004C5DC8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D1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Преодоление трудностей в общении родителей и детей с ТНР средствам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арт-терапии.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3C2E1B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13.35</w:t>
            </w:r>
            <w:r w:rsidR="00BD1C8E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</w:t>
            </w:r>
            <w:r w:rsidR="00BD1C8E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D1C8E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BD1C8E" w:rsidRPr="00CE0B3D" w:rsidRDefault="00BD1C8E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Ксения Евгеньевна</w:t>
            </w:r>
          </w:p>
        </w:tc>
        <w:tc>
          <w:tcPr>
            <w:tcW w:w="5103" w:type="dxa"/>
          </w:tcPr>
          <w:p w:rsidR="00BD1C8E" w:rsidRPr="00CE0B3D" w:rsidRDefault="004C5DC8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D1C8E" w:rsidRPr="00CE0B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послушного ребенка.</w:t>
            </w:r>
            <w:r w:rsidR="00BD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C8E" w:rsidRPr="00CE0B3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3C2E1B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14.10</w:t>
            </w:r>
            <w:r w:rsidR="00BD1C8E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</w:tcPr>
          <w:p w:rsidR="00BD1C8E" w:rsidRPr="00A07750" w:rsidRDefault="00BD1C8E" w:rsidP="00A0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Дулепова</w:t>
            </w:r>
            <w:proofErr w:type="spellEnd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</w:t>
            </w:r>
            <w:proofErr w:type="spellStart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Георгиевна, </w:t>
            </w:r>
            <w:proofErr w:type="spellStart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Соломникова</w:t>
            </w:r>
            <w:proofErr w:type="spellEnd"/>
            <w:r w:rsidRPr="00CE0B3D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103" w:type="dxa"/>
          </w:tcPr>
          <w:p w:rsidR="00BD1C8E" w:rsidRPr="00CE0B3D" w:rsidRDefault="004C5DC8" w:rsidP="009A23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D1C8E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Интегрированный подход ДОО и семьи к проблеме д</w:t>
            </w:r>
            <w:r w:rsidR="00A5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етско-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родительских конфликтов»</w:t>
            </w:r>
          </w:p>
        </w:tc>
      </w:tr>
      <w:tr w:rsidR="00BD1C8E" w:rsidRPr="00CE0B3D" w:rsidTr="0001202A">
        <w:tc>
          <w:tcPr>
            <w:tcW w:w="1696" w:type="dxa"/>
          </w:tcPr>
          <w:p w:rsidR="00BD1C8E" w:rsidRPr="00CE0B3D" w:rsidRDefault="003C2E1B" w:rsidP="009D78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14.35 – 14.55</w:t>
            </w:r>
          </w:p>
        </w:tc>
        <w:tc>
          <w:tcPr>
            <w:tcW w:w="3544" w:type="dxa"/>
          </w:tcPr>
          <w:p w:rsidR="00BD1C8E" w:rsidRPr="00CE0B3D" w:rsidRDefault="00BD1C8E" w:rsidP="009A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Больбат</w:t>
            </w:r>
            <w:proofErr w:type="spellEnd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Олеся Анатольевна</w:t>
            </w:r>
          </w:p>
        </w:tc>
        <w:tc>
          <w:tcPr>
            <w:tcW w:w="5103" w:type="dxa"/>
          </w:tcPr>
          <w:p w:rsidR="00BD1C8E" w:rsidRPr="00CE0B3D" w:rsidRDefault="004C5DC8" w:rsidP="004C5DC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D1C8E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поощрения и наказания дошкольнико</w:t>
            </w:r>
            <w:r w:rsidR="00965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9D78F3" w:rsidRPr="00CE0B3D" w:rsidRDefault="009D78F3" w:rsidP="009D78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4A6A" w:rsidRPr="00CE0B3D" w:rsidRDefault="00464A6A" w:rsidP="00464A6A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лаборатория </w:t>
      </w:r>
    </w:p>
    <w:p w:rsidR="00464A6A" w:rsidRPr="004C5DC8" w:rsidRDefault="00464A6A" w:rsidP="00464A6A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3C2E1B" w:rsidRPr="004C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C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599A" w:rsidRPr="004C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«Супружеские конфликты </w:t>
      </w:r>
      <w:r w:rsidRPr="004C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(создание благоприятного психологического микроклимата в семье)»</w:t>
      </w:r>
    </w:p>
    <w:p w:rsidR="00464A6A" w:rsidRPr="00CE0B3D" w:rsidRDefault="003C2E1B" w:rsidP="00464A6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</w:t>
      </w:r>
      <w:proofErr w:type="spellEnd"/>
      <w:r w:rsidR="00464A6A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64A6A" w:rsidRPr="00DB599A">
        <w:rPr>
          <w:rFonts w:ascii="Times New Roman" w:hAnsi="Times New Roman" w:cs="Times New Roman"/>
          <w:sz w:val="24"/>
          <w:szCs w:val="24"/>
        </w:rPr>
        <w:t>Смирнова С</w:t>
      </w:r>
      <w:r w:rsidR="004C5DC8">
        <w:rPr>
          <w:rFonts w:ascii="Times New Roman" w:hAnsi="Times New Roman" w:cs="Times New Roman"/>
          <w:sz w:val="24"/>
          <w:szCs w:val="24"/>
        </w:rPr>
        <w:t xml:space="preserve">ветлана </w:t>
      </w:r>
      <w:r w:rsidR="00464A6A" w:rsidRPr="00DB599A">
        <w:rPr>
          <w:rFonts w:ascii="Times New Roman" w:hAnsi="Times New Roman" w:cs="Times New Roman"/>
          <w:sz w:val="24"/>
          <w:szCs w:val="24"/>
        </w:rPr>
        <w:t>С</w:t>
      </w:r>
      <w:r w:rsidR="004C5DC8">
        <w:rPr>
          <w:rFonts w:ascii="Times New Roman" w:hAnsi="Times New Roman" w:cs="Times New Roman"/>
          <w:sz w:val="24"/>
          <w:szCs w:val="24"/>
        </w:rPr>
        <w:t>ергеевна</w:t>
      </w:r>
      <w:r w:rsidR="00464A6A" w:rsidRPr="00DB599A">
        <w:rPr>
          <w:rFonts w:ascii="Times New Roman" w:hAnsi="Times New Roman" w:cs="Times New Roman"/>
          <w:sz w:val="24"/>
          <w:szCs w:val="24"/>
        </w:rPr>
        <w:t>,</w:t>
      </w:r>
      <w:r w:rsidR="00464A6A" w:rsidRPr="00CE0B3D">
        <w:rPr>
          <w:rFonts w:ascii="Times New Roman" w:hAnsi="Times New Roman" w:cs="Times New Roman"/>
          <w:sz w:val="24"/>
          <w:szCs w:val="24"/>
        </w:rPr>
        <w:t xml:space="preserve"> </w:t>
      </w:r>
      <w:r w:rsidR="00464A6A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психолог, директор АНО П</w:t>
      </w:r>
      <w:r w:rsidR="0001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сихологического Центра «Выбор»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555"/>
        <w:gridCol w:w="3189"/>
        <w:gridCol w:w="5599"/>
      </w:tblGrid>
      <w:tr w:rsidR="003C2E1B" w:rsidRPr="00CE0B3D" w:rsidTr="0001202A">
        <w:tc>
          <w:tcPr>
            <w:tcW w:w="1555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189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99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3C2E1B" w:rsidRPr="00CE0B3D" w:rsidTr="0001202A">
        <w:tc>
          <w:tcPr>
            <w:tcW w:w="1555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 – 12.55</w:t>
            </w:r>
          </w:p>
        </w:tc>
        <w:tc>
          <w:tcPr>
            <w:tcW w:w="3189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Смирнова Светлана Сергеевна</w:t>
            </w:r>
          </w:p>
        </w:tc>
        <w:tc>
          <w:tcPr>
            <w:tcW w:w="5599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«Пять языков любви или как научиться слышать</w:t>
            </w:r>
            <w:r w:rsidR="00A5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понимать</w:t>
            </w: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друга»</w:t>
            </w:r>
          </w:p>
        </w:tc>
      </w:tr>
      <w:tr w:rsidR="003C2E1B" w:rsidRPr="00CE0B3D" w:rsidTr="0001202A">
        <w:tc>
          <w:tcPr>
            <w:tcW w:w="1555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 – 13.25</w:t>
            </w:r>
          </w:p>
        </w:tc>
        <w:tc>
          <w:tcPr>
            <w:tcW w:w="3189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Федосеева Ольга Михайловна</w:t>
            </w:r>
          </w:p>
        </w:tc>
        <w:tc>
          <w:tcPr>
            <w:tcW w:w="5599" w:type="dxa"/>
          </w:tcPr>
          <w:p w:rsidR="003C2E1B" w:rsidRPr="00CE0B3D" w:rsidRDefault="003C2E1B" w:rsidP="00464A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«Идеальная семья – миф или реальность?</w:t>
            </w:r>
          </w:p>
          <w:p w:rsidR="003C2E1B" w:rsidRPr="003C2E1B" w:rsidRDefault="003C2E1B" w:rsidP="003C2E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3D">
              <w:rPr>
                <w:rFonts w:ascii="Times New Roman" w:hAnsi="Times New Roman" w:cs="Times New Roman"/>
                <w:sz w:val="24"/>
                <w:szCs w:val="24"/>
              </w:rPr>
              <w:t>Секреты семейной мудрости»</w:t>
            </w:r>
          </w:p>
        </w:tc>
      </w:tr>
      <w:tr w:rsidR="003C2E1B" w:rsidRPr="00CE0B3D" w:rsidTr="0001202A">
        <w:tc>
          <w:tcPr>
            <w:tcW w:w="1555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13.30 - 13.55</w:t>
            </w:r>
          </w:p>
        </w:tc>
        <w:tc>
          <w:tcPr>
            <w:tcW w:w="3189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E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Балобина</w:t>
            </w:r>
            <w:proofErr w:type="spellEnd"/>
            <w:r w:rsidRPr="00CE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 Анатольевна</w:t>
            </w:r>
          </w:p>
        </w:tc>
        <w:tc>
          <w:tcPr>
            <w:tcW w:w="5599" w:type="dxa"/>
          </w:tcPr>
          <w:p w:rsidR="003C2E1B" w:rsidRPr="00CE0B3D" w:rsidRDefault="00A55CBC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C2E1B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Конфликты в семье как причины развития девиаций у ребенка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674A4" w:rsidRPr="00CE0B3D" w:rsidTr="0001202A">
        <w:tc>
          <w:tcPr>
            <w:tcW w:w="1555" w:type="dxa"/>
          </w:tcPr>
          <w:p w:rsidR="001674A4" w:rsidRPr="00CE0B3D" w:rsidRDefault="001674A4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 – 14.25</w:t>
            </w:r>
          </w:p>
        </w:tc>
        <w:tc>
          <w:tcPr>
            <w:tcW w:w="3189" w:type="dxa"/>
          </w:tcPr>
          <w:p w:rsidR="001674A4" w:rsidRDefault="001674A4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Григорьева Наталья Сергеевна </w:t>
            </w:r>
          </w:p>
          <w:p w:rsidR="001674A4" w:rsidRPr="00CE0B3D" w:rsidRDefault="001674A4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Аксентьева Галина Владимировна</w:t>
            </w:r>
          </w:p>
        </w:tc>
        <w:tc>
          <w:tcPr>
            <w:tcW w:w="5599" w:type="dxa"/>
          </w:tcPr>
          <w:p w:rsidR="001674A4" w:rsidRDefault="001674A4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логоневроз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следствие развода родителей»</w:t>
            </w:r>
            <w:bookmarkStart w:id="0" w:name="_GoBack"/>
            <w:bookmarkEnd w:id="0"/>
          </w:p>
        </w:tc>
      </w:tr>
      <w:tr w:rsidR="003C2E1B" w:rsidRPr="00CE0B3D" w:rsidTr="0001202A">
        <w:tc>
          <w:tcPr>
            <w:tcW w:w="1555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3C2E1B" w:rsidRPr="00CE0B3D" w:rsidRDefault="003C2E1B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 Татьяна Ивановна</w:t>
            </w:r>
          </w:p>
        </w:tc>
        <w:tc>
          <w:tcPr>
            <w:tcW w:w="5599" w:type="dxa"/>
          </w:tcPr>
          <w:p w:rsidR="003C2E1B" w:rsidRPr="00CE0B3D" w:rsidRDefault="00A55CBC" w:rsidP="00464A6A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C2E1B" w:rsidRPr="00CE0B3D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делирование проблемных ситуаций»</w:t>
            </w:r>
          </w:p>
        </w:tc>
      </w:tr>
    </w:tbl>
    <w:p w:rsidR="003C2E1B" w:rsidRDefault="003C2E1B" w:rsidP="009349C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49C5" w:rsidRPr="00CE0B3D" w:rsidRDefault="003C2E1B" w:rsidP="009349C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349C5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лаборатория </w:t>
      </w:r>
    </w:p>
    <w:p w:rsidR="009349C5" w:rsidRPr="00A55CBC" w:rsidRDefault="009349C5" w:rsidP="009349C5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3C2E1B" w:rsidRPr="00A55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55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«Конфликты внутри педагогического коллектива»</w:t>
      </w:r>
    </w:p>
    <w:p w:rsidR="003C2E1B" w:rsidRDefault="003C2E1B" w:rsidP="009349C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</w:t>
      </w:r>
      <w:proofErr w:type="spellEnd"/>
      <w:r w:rsidR="009349C5"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="00A55CBC">
        <w:rPr>
          <w:rFonts w:ascii="Times New Roman" w:hAnsi="Times New Roman" w:cs="Times New Roman"/>
          <w:sz w:val="24"/>
          <w:szCs w:val="24"/>
        </w:rPr>
        <w:t>Зензерова</w:t>
      </w:r>
      <w:proofErr w:type="spellEnd"/>
      <w:r w:rsidR="00A55CBC">
        <w:rPr>
          <w:rFonts w:ascii="Times New Roman" w:hAnsi="Times New Roman" w:cs="Times New Roman"/>
          <w:sz w:val="24"/>
          <w:szCs w:val="24"/>
        </w:rPr>
        <w:t xml:space="preserve"> Олеся Владимировна</w:t>
      </w:r>
      <w:r w:rsidR="009349C5" w:rsidRPr="00CE0B3D">
        <w:rPr>
          <w:rFonts w:ascii="Times New Roman" w:hAnsi="Times New Roman" w:cs="Times New Roman"/>
          <w:sz w:val="24"/>
          <w:szCs w:val="24"/>
        </w:rPr>
        <w:t xml:space="preserve"> 1 КК старший воспитатель </w:t>
      </w:r>
    </w:p>
    <w:p w:rsidR="009349C5" w:rsidRPr="00CE0B3D" w:rsidRDefault="009349C5" w:rsidP="009349C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B3D">
        <w:rPr>
          <w:rFonts w:ascii="Times New Roman" w:hAnsi="Times New Roman" w:cs="Times New Roman"/>
          <w:sz w:val="24"/>
          <w:szCs w:val="24"/>
        </w:rPr>
        <w:t>МБДОУ г. Иркутска детский сад № 33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555"/>
        <w:gridCol w:w="3190"/>
        <w:gridCol w:w="5598"/>
      </w:tblGrid>
      <w:tr w:rsidR="003C2E1B" w:rsidRPr="00CE0B3D" w:rsidTr="0001202A">
        <w:tc>
          <w:tcPr>
            <w:tcW w:w="1555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190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5598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3C2E1B" w:rsidRPr="00CE0B3D" w:rsidTr="0001202A">
        <w:tc>
          <w:tcPr>
            <w:tcW w:w="1555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 – 12.55</w:t>
            </w:r>
          </w:p>
        </w:tc>
        <w:tc>
          <w:tcPr>
            <w:tcW w:w="3190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Зензерова</w:t>
            </w:r>
            <w:proofErr w:type="spellEnd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Олеся Владимировна</w:t>
            </w:r>
          </w:p>
        </w:tc>
        <w:tc>
          <w:tcPr>
            <w:tcW w:w="5598" w:type="dxa"/>
          </w:tcPr>
          <w:p w:rsidR="003C2E1B" w:rsidRPr="00CE0B3D" w:rsidRDefault="00A55CBC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C2E1B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ком</w:t>
            </w:r>
            <w:r w:rsidR="00BA6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муникативной компетенции как пре</w:t>
            </w:r>
            <w:r w:rsidR="003C2E1B"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венция конфликтных ситуаций в педагогическом коллективе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C2E1B" w:rsidRPr="00CE0B3D" w:rsidTr="0001202A">
        <w:tc>
          <w:tcPr>
            <w:tcW w:w="1555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 – 13.25</w:t>
            </w:r>
          </w:p>
        </w:tc>
        <w:tc>
          <w:tcPr>
            <w:tcW w:w="3190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Прудникова Валентина Николаевна</w:t>
            </w:r>
          </w:p>
        </w:tc>
        <w:tc>
          <w:tcPr>
            <w:tcW w:w="5598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«Предупреждение конфликтный ситуаций как фактор высокого творческого потенциала педагогов внутри </w:t>
            </w:r>
            <w:proofErr w:type="spellStart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CE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C2E1B" w:rsidRPr="00CE0B3D" w:rsidTr="0001202A">
        <w:tc>
          <w:tcPr>
            <w:tcW w:w="1555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13.30 – 13.55</w:t>
            </w:r>
          </w:p>
        </w:tc>
        <w:tc>
          <w:tcPr>
            <w:tcW w:w="3190" w:type="dxa"/>
          </w:tcPr>
          <w:p w:rsidR="003C2E1B" w:rsidRPr="00CE0B3D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B3D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Раиса Константиновна</w:t>
            </w:r>
          </w:p>
        </w:tc>
        <w:tc>
          <w:tcPr>
            <w:tcW w:w="5598" w:type="dxa"/>
          </w:tcPr>
          <w:p w:rsidR="003C2E1B" w:rsidRPr="00CE0B3D" w:rsidRDefault="00A55CBC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C2E1B" w:rsidRPr="00CE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конфликт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в педагогическом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колллективе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E1B" w:rsidRPr="00CE0B3D" w:rsidTr="0001202A">
        <w:tc>
          <w:tcPr>
            <w:tcW w:w="1555" w:type="dxa"/>
          </w:tcPr>
          <w:p w:rsidR="003C2E1B" w:rsidRDefault="003C2E1B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 – 14.25</w:t>
            </w:r>
          </w:p>
        </w:tc>
        <w:tc>
          <w:tcPr>
            <w:tcW w:w="3190" w:type="dxa"/>
          </w:tcPr>
          <w:p w:rsidR="003C2E1B" w:rsidRPr="00CE0B3D" w:rsidRDefault="0001202A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Елена Владимировна</w:t>
            </w:r>
          </w:p>
        </w:tc>
        <w:tc>
          <w:tcPr>
            <w:tcW w:w="5598" w:type="dxa"/>
          </w:tcPr>
          <w:p w:rsidR="003C2E1B" w:rsidRPr="00CE0B3D" w:rsidRDefault="0001202A" w:rsidP="00464A6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«Открытый диалог – профилактика конфликтов в общении с родителями»</w:t>
            </w:r>
          </w:p>
        </w:tc>
      </w:tr>
      <w:tr w:rsidR="0001202A" w:rsidRPr="00CE0B3D" w:rsidTr="0001202A">
        <w:tc>
          <w:tcPr>
            <w:tcW w:w="1555" w:type="dxa"/>
          </w:tcPr>
          <w:p w:rsidR="0001202A" w:rsidRDefault="0001202A" w:rsidP="0001202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14.30 – 15.00</w:t>
            </w:r>
          </w:p>
        </w:tc>
        <w:tc>
          <w:tcPr>
            <w:tcW w:w="3190" w:type="dxa"/>
          </w:tcPr>
          <w:p w:rsidR="0001202A" w:rsidRPr="00CE0B3D" w:rsidRDefault="0001202A" w:rsidP="0001202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5598" w:type="dxa"/>
          </w:tcPr>
          <w:p w:rsidR="0001202A" w:rsidRPr="00CE0B3D" w:rsidRDefault="0001202A" w:rsidP="0001202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«Мы и другие»</w:t>
            </w:r>
          </w:p>
        </w:tc>
      </w:tr>
    </w:tbl>
    <w:p w:rsidR="00464A6A" w:rsidRPr="00CE0B3D" w:rsidRDefault="00464A6A" w:rsidP="00464A6A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78F3" w:rsidRPr="00A55CBC" w:rsidRDefault="002A24E7" w:rsidP="00A55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CBC">
        <w:rPr>
          <w:rFonts w:ascii="Times New Roman" w:hAnsi="Times New Roman" w:cs="Times New Roman"/>
          <w:b/>
          <w:sz w:val="24"/>
          <w:szCs w:val="24"/>
        </w:rPr>
        <w:t>Для желающих</w:t>
      </w:r>
    </w:p>
    <w:p w:rsidR="002A24E7" w:rsidRDefault="002A24E7" w:rsidP="002A24E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CBC">
        <w:rPr>
          <w:rFonts w:ascii="Times New Roman" w:hAnsi="Times New Roman" w:cs="Times New Roman"/>
          <w:b/>
          <w:sz w:val="24"/>
          <w:szCs w:val="24"/>
        </w:rPr>
        <w:t>15.00 – 15.30</w:t>
      </w:r>
      <w:r>
        <w:rPr>
          <w:rFonts w:ascii="Times New Roman" w:hAnsi="Times New Roman" w:cs="Times New Roman"/>
          <w:sz w:val="24"/>
          <w:szCs w:val="24"/>
        </w:rPr>
        <w:t xml:space="preserve"> – тренинг-игра по развитию эмпатических способностей.</w:t>
      </w:r>
      <w:r w:rsidR="00A55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Весело, увлекательно, полезно.</w:t>
      </w:r>
    </w:p>
    <w:p w:rsidR="002A24E7" w:rsidRPr="00A07750" w:rsidRDefault="002A24E7" w:rsidP="00A0775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</w:t>
      </w: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DB599A">
        <w:rPr>
          <w:rFonts w:ascii="Times New Roman" w:hAnsi="Times New Roman" w:cs="Times New Roman"/>
          <w:sz w:val="24"/>
          <w:szCs w:val="24"/>
        </w:rPr>
        <w:t>Смирнова С.С.,</w:t>
      </w:r>
      <w:r w:rsidRPr="00CE0B3D">
        <w:rPr>
          <w:rFonts w:ascii="Times New Roman" w:hAnsi="Times New Roman" w:cs="Times New Roman"/>
          <w:sz w:val="24"/>
          <w:szCs w:val="24"/>
        </w:rPr>
        <w:t xml:space="preserve"> </w:t>
      </w:r>
      <w:r w:rsidRPr="00CE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психолог, директор АНО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сихологического Центра «Выбор».</w:t>
      </w:r>
    </w:p>
    <w:p w:rsidR="009D78F3" w:rsidRPr="00CE0B3D" w:rsidRDefault="009D78F3" w:rsidP="009D7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B3D">
        <w:rPr>
          <w:rFonts w:ascii="Times New Roman" w:hAnsi="Times New Roman" w:cs="Times New Roman"/>
          <w:sz w:val="24"/>
          <w:szCs w:val="24"/>
        </w:rPr>
        <w:lastRenderedPageBreak/>
        <w:t>Участие в работе Лаборатории бесплатное, желающим будут выдаваться сертификаты присутствия (300 руб.), для выступающих - сертификаты участника (бесплатно)</w:t>
      </w:r>
    </w:p>
    <w:p w:rsidR="009D78F3" w:rsidRDefault="00A55CBC" w:rsidP="009D7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по телефонам: </w:t>
      </w:r>
      <w:r w:rsidR="009D78F3" w:rsidRPr="00CE0B3D">
        <w:rPr>
          <w:rFonts w:ascii="Times New Roman" w:hAnsi="Times New Roman" w:cs="Times New Roman"/>
          <w:sz w:val="24"/>
          <w:szCs w:val="24"/>
        </w:rPr>
        <w:t>89086680001</w:t>
      </w:r>
      <w:r w:rsidR="009D78F3" w:rsidRPr="00CE0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8F3" w:rsidRPr="00CE0B3D">
        <w:rPr>
          <w:rFonts w:ascii="Times New Roman" w:hAnsi="Times New Roman" w:cs="Times New Roman"/>
          <w:sz w:val="24"/>
          <w:szCs w:val="24"/>
        </w:rPr>
        <w:t xml:space="preserve">Смирнова Светлана Сергеевна, 89501002405 </w:t>
      </w:r>
      <w:proofErr w:type="spellStart"/>
      <w:r w:rsidR="009D78F3" w:rsidRPr="00CE0B3D">
        <w:rPr>
          <w:rFonts w:ascii="Times New Roman" w:hAnsi="Times New Roman" w:cs="Times New Roman"/>
          <w:sz w:val="24"/>
          <w:szCs w:val="24"/>
        </w:rPr>
        <w:t>Зензерова</w:t>
      </w:r>
      <w:proofErr w:type="spellEnd"/>
      <w:r w:rsidR="009D78F3" w:rsidRPr="00CE0B3D">
        <w:rPr>
          <w:rFonts w:ascii="Times New Roman" w:hAnsi="Times New Roman" w:cs="Times New Roman"/>
          <w:sz w:val="24"/>
          <w:szCs w:val="24"/>
        </w:rPr>
        <w:t xml:space="preserve"> Олеся Владимировна</w:t>
      </w:r>
    </w:p>
    <w:p w:rsidR="00A55CBC" w:rsidRDefault="00A55CBC" w:rsidP="009D7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D9E" w:rsidRPr="0001202A" w:rsidRDefault="00A55CBC" w:rsidP="000120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BC">
        <w:rPr>
          <w:rFonts w:ascii="Times New Roman" w:hAnsi="Times New Roman" w:cs="Times New Roman"/>
          <w:b/>
          <w:sz w:val="24"/>
          <w:szCs w:val="24"/>
        </w:rPr>
        <w:t xml:space="preserve">Желающим принять участие в работе лаборатории, просьба, </w:t>
      </w:r>
      <w:proofErr w:type="gramStart"/>
      <w:r w:rsidRPr="00A55CBC">
        <w:rPr>
          <w:rFonts w:ascii="Times New Roman" w:hAnsi="Times New Roman" w:cs="Times New Roman"/>
          <w:b/>
          <w:sz w:val="24"/>
          <w:szCs w:val="24"/>
        </w:rPr>
        <w:t>обязательно  записаться</w:t>
      </w:r>
      <w:proofErr w:type="gramEnd"/>
      <w:r w:rsidRPr="00A55CBC">
        <w:rPr>
          <w:rFonts w:ascii="Times New Roman" w:hAnsi="Times New Roman" w:cs="Times New Roman"/>
          <w:b/>
          <w:sz w:val="24"/>
          <w:szCs w:val="24"/>
        </w:rPr>
        <w:t xml:space="preserve">  по телефону: 89501002405 Олеся Владимировна</w:t>
      </w:r>
    </w:p>
    <w:sectPr w:rsidR="00115D9E" w:rsidRPr="0001202A" w:rsidSect="0001202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3143E"/>
    <w:multiLevelType w:val="hybridMultilevel"/>
    <w:tmpl w:val="6A104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7CC9"/>
    <w:multiLevelType w:val="hybridMultilevel"/>
    <w:tmpl w:val="392A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C6E1B"/>
    <w:multiLevelType w:val="hybridMultilevel"/>
    <w:tmpl w:val="9C4C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F3"/>
    <w:rsid w:val="0001202A"/>
    <w:rsid w:val="00115D9E"/>
    <w:rsid w:val="001443A1"/>
    <w:rsid w:val="00154C93"/>
    <w:rsid w:val="001624B3"/>
    <w:rsid w:val="001674A4"/>
    <w:rsid w:val="00247734"/>
    <w:rsid w:val="002A24E7"/>
    <w:rsid w:val="00332AE7"/>
    <w:rsid w:val="003C2E1B"/>
    <w:rsid w:val="003C3D4B"/>
    <w:rsid w:val="003E6B1D"/>
    <w:rsid w:val="003F28E5"/>
    <w:rsid w:val="00462290"/>
    <w:rsid w:val="00464A6A"/>
    <w:rsid w:val="004B6D20"/>
    <w:rsid w:val="004C5DC8"/>
    <w:rsid w:val="004E6111"/>
    <w:rsid w:val="00512D8D"/>
    <w:rsid w:val="00582F7B"/>
    <w:rsid w:val="005E519E"/>
    <w:rsid w:val="005F74FF"/>
    <w:rsid w:val="0066266F"/>
    <w:rsid w:val="006F474E"/>
    <w:rsid w:val="00806E26"/>
    <w:rsid w:val="008629A3"/>
    <w:rsid w:val="00890638"/>
    <w:rsid w:val="009349C5"/>
    <w:rsid w:val="009654D4"/>
    <w:rsid w:val="009A2321"/>
    <w:rsid w:val="009D78F3"/>
    <w:rsid w:val="00A00212"/>
    <w:rsid w:val="00A07750"/>
    <w:rsid w:val="00A55CBC"/>
    <w:rsid w:val="00B27848"/>
    <w:rsid w:val="00BA6D92"/>
    <w:rsid w:val="00BD1C8E"/>
    <w:rsid w:val="00BE0E52"/>
    <w:rsid w:val="00BE5F7D"/>
    <w:rsid w:val="00C0077F"/>
    <w:rsid w:val="00CE0B3D"/>
    <w:rsid w:val="00D53D29"/>
    <w:rsid w:val="00DB599A"/>
    <w:rsid w:val="00DE64E0"/>
    <w:rsid w:val="00DE6B85"/>
    <w:rsid w:val="00E00210"/>
    <w:rsid w:val="00EA35F5"/>
    <w:rsid w:val="00F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1CE01-2210-49DA-9691-0742B280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3"/>
    <w:pPr>
      <w:ind w:left="720"/>
      <w:contextualSpacing/>
    </w:pPr>
  </w:style>
  <w:style w:type="table" w:styleId="a4">
    <w:name w:val="Table Grid"/>
    <w:basedOn w:val="a1"/>
    <w:uiPriority w:val="59"/>
    <w:rsid w:val="009D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78F3"/>
    <w:rPr>
      <w:color w:val="0563C1" w:themeColor="hyperlink"/>
      <w:u w:val="single"/>
    </w:rPr>
  </w:style>
  <w:style w:type="paragraph" w:styleId="a6">
    <w:name w:val="No Spacing"/>
    <w:uiPriority w:val="1"/>
    <w:qFormat/>
    <w:rsid w:val="00464A6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0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7775-624A-4074-83FC-8ADBC5C9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14</cp:revision>
  <cp:lastPrinted>2016-04-14T04:09:00Z</cp:lastPrinted>
  <dcterms:created xsi:type="dcterms:W3CDTF">2016-04-11T02:51:00Z</dcterms:created>
  <dcterms:modified xsi:type="dcterms:W3CDTF">2016-04-18T05:37:00Z</dcterms:modified>
</cp:coreProperties>
</file>